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C5C" w14:textId="25BC706C" w:rsidR="000B3AD8" w:rsidRDefault="00B40547" w:rsidP="00937349">
      <w:pPr>
        <w:spacing w:after="0" w:line="240" w:lineRule="auto"/>
        <w:rPr>
          <w:rFonts w:ascii="Castellar" w:eastAsia="Times New Roman" w:hAnsi="Castellar" w:cs="Times New Roman"/>
          <w:b/>
          <w:sz w:val="32"/>
          <w:szCs w:val="32"/>
        </w:rPr>
      </w:pPr>
      <w:r>
        <w:rPr>
          <w:rFonts w:ascii="Castellar" w:eastAsia="Times New Roman" w:hAnsi="Castellar" w:cs="Times New Roman"/>
          <w:b/>
          <w:sz w:val="32"/>
          <w:szCs w:val="32"/>
        </w:rPr>
        <w:t>C</w:t>
      </w:r>
      <w:r w:rsidR="000B3AD8">
        <w:rPr>
          <w:rFonts w:ascii="Castellar" w:eastAsia="Times New Roman" w:hAnsi="Castellar" w:cs="Times New Roman"/>
          <w:b/>
          <w:sz w:val="32"/>
          <w:szCs w:val="32"/>
        </w:rPr>
        <w:t xml:space="preserve">ONVENE, COMMUNICATE, INFORM AND ENGAGE </w:t>
      </w:r>
    </w:p>
    <w:p w14:paraId="6249BC39" w14:textId="77862FA0" w:rsidR="0097583C" w:rsidRDefault="0097583C" w:rsidP="0097583C">
      <w:pPr>
        <w:spacing w:after="0" w:line="240" w:lineRule="auto"/>
        <w:jc w:val="center"/>
        <w:rPr>
          <w:rFonts w:ascii="Castellar" w:eastAsia="Times New Roman" w:hAnsi="Castellar" w:cs="Times New Roman"/>
          <w:b/>
          <w:sz w:val="32"/>
          <w:szCs w:val="32"/>
        </w:rPr>
      </w:pPr>
      <w:r>
        <w:rPr>
          <w:rFonts w:ascii="Castellar" w:eastAsia="Times New Roman" w:hAnsi="Castellar" w:cs="Times New Roman"/>
          <w:b/>
          <w:sz w:val="32"/>
          <w:szCs w:val="32"/>
        </w:rPr>
        <w:t>ALL ARE WELCOME!</w:t>
      </w:r>
    </w:p>
    <w:p w14:paraId="354EE5E4" w14:textId="77777777" w:rsidR="00203B04" w:rsidRDefault="00203B04" w:rsidP="00203B04">
      <w:pPr>
        <w:spacing w:after="0" w:line="240" w:lineRule="auto"/>
        <w:rPr>
          <w:rFonts w:ascii="Castellar" w:eastAsia="Times New Roman" w:hAnsi="Castellar" w:cs="Times New Roman"/>
          <w:b/>
          <w:sz w:val="32"/>
          <w:szCs w:val="32"/>
        </w:rPr>
      </w:pPr>
    </w:p>
    <w:p w14:paraId="3FFA5E77" w14:textId="4A017769" w:rsidR="000B3AD8" w:rsidRDefault="000B3AD8" w:rsidP="00203B04">
      <w:pPr>
        <w:spacing w:after="0" w:line="240" w:lineRule="auto"/>
        <w:ind w:left="2160" w:firstLine="720"/>
        <w:rPr>
          <w:rFonts w:ascii="Times New Roman" w:eastAsia="Times New Roman" w:hAnsi="Times New Roman" w:cs="Times New Roman"/>
          <w:b/>
        </w:rPr>
      </w:pPr>
      <w:r>
        <w:rPr>
          <w:rFonts w:ascii="Times New Roman" w:eastAsia="Times New Roman" w:hAnsi="Times New Roman" w:cs="Times New Roman"/>
          <w:b/>
        </w:rPr>
        <w:t>SWANTON ENHANCEMENT PROJECT (SEP)</w:t>
      </w:r>
    </w:p>
    <w:p w14:paraId="00000002" w14:textId="601B250D" w:rsidR="00276F95" w:rsidRDefault="003960FC" w:rsidP="003960FC">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May 21, 2026</w:t>
      </w:r>
    </w:p>
    <w:p w14:paraId="00000003" w14:textId="4B0517A3" w:rsidR="00276F95"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5:30 – 7:</w:t>
      </w:r>
      <w:r w:rsidR="00815F34">
        <w:rPr>
          <w:rFonts w:ascii="Times New Roman" w:eastAsia="Times New Roman" w:hAnsi="Times New Roman" w:cs="Times New Roman"/>
          <w:b/>
        </w:rPr>
        <w:t>30</w:t>
      </w:r>
    </w:p>
    <w:p w14:paraId="00000004" w14:textId="7F37CC5B" w:rsidR="00276F95" w:rsidRDefault="00383514">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Village Complex</w:t>
      </w:r>
    </w:p>
    <w:p w14:paraId="00000005" w14:textId="77777777" w:rsidR="00276F95" w:rsidRDefault="00276F95">
      <w:pPr>
        <w:spacing w:after="0" w:line="240" w:lineRule="auto"/>
        <w:jc w:val="center"/>
        <w:rPr>
          <w:rFonts w:ascii="Times New Roman" w:eastAsia="Times New Roman" w:hAnsi="Times New Roman" w:cs="Times New Roman"/>
          <w:b/>
        </w:rPr>
      </w:pPr>
    </w:p>
    <w:p w14:paraId="00000007" w14:textId="61F39E61" w:rsidR="00276F95" w:rsidRPr="00203B04" w:rsidRDefault="00000000" w:rsidP="00203B04">
      <w:pPr>
        <w:spacing w:after="0" w:line="240" w:lineRule="auto"/>
        <w:rPr>
          <w:rFonts w:ascii="Times New Roman" w:eastAsia="Times New Roman" w:hAnsi="Times New Roman" w:cs="Times New Roman"/>
        </w:rPr>
      </w:pPr>
      <w:r>
        <w:rPr>
          <w:rFonts w:ascii="Times New Roman" w:eastAsia="Times New Roman" w:hAnsi="Times New Roman" w:cs="Times New Roman"/>
          <w:b/>
        </w:rPr>
        <w:t> </w:t>
      </w:r>
      <w:r w:rsidR="00203B04">
        <w:rPr>
          <w:rFonts w:ascii="Times New Roman" w:eastAsia="Times New Roman" w:hAnsi="Times New Roman" w:cs="Times New Roman"/>
        </w:rPr>
        <w:tab/>
      </w:r>
      <w:r w:rsidR="00203B04">
        <w:rPr>
          <w:rFonts w:ascii="Times New Roman" w:eastAsia="Times New Roman" w:hAnsi="Times New Roman" w:cs="Times New Roman"/>
        </w:rPr>
        <w:tab/>
      </w:r>
      <w:r w:rsidR="00203B04">
        <w:rPr>
          <w:rFonts w:ascii="Times New Roman" w:eastAsia="Times New Roman" w:hAnsi="Times New Roman" w:cs="Times New Roman"/>
        </w:rPr>
        <w:tab/>
      </w:r>
      <w:r w:rsidR="00203B04">
        <w:rPr>
          <w:rFonts w:ascii="Times New Roman" w:eastAsia="Times New Roman" w:hAnsi="Times New Roman" w:cs="Times New Roman"/>
        </w:rPr>
        <w:tab/>
      </w:r>
      <w:r w:rsidR="00203B04">
        <w:rPr>
          <w:rFonts w:ascii="Times New Roman" w:eastAsia="Times New Roman" w:hAnsi="Times New Roman" w:cs="Times New Roman"/>
        </w:rPr>
        <w:tab/>
      </w:r>
      <w:r w:rsidR="00203B04">
        <w:rPr>
          <w:rFonts w:ascii="Times New Roman" w:eastAsia="Times New Roman" w:hAnsi="Times New Roman" w:cs="Times New Roman"/>
        </w:rPr>
        <w:tab/>
      </w:r>
      <w:r>
        <w:rPr>
          <w:rFonts w:ascii="Times New Roman" w:eastAsia="Times New Roman" w:hAnsi="Times New Roman" w:cs="Times New Roman"/>
          <w:b/>
          <w:u w:val="single"/>
        </w:rPr>
        <w:t>AGENDA</w:t>
      </w:r>
    </w:p>
    <w:p w14:paraId="00000008" w14:textId="77777777" w:rsidR="00276F95"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w:t>
      </w:r>
    </w:p>
    <w:p w14:paraId="2D1EDDC2" w14:textId="4A25C0FB" w:rsidR="00591437" w:rsidRDefault="00000000" w:rsidP="003960FC">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5:30 </w:t>
      </w:r>
      <w:r w:rsidR="00512F52">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Welcome</w:t>
      </w:r>
      <w:r w:rsidR="00512F52">
        <w:rPr>
          <w:rFonts w:ascii="Times New Roman" w:eastAsia="Times New Roman" w:hAnsi="Times New Roman" w:cs="Times New Roman"/>
          <w:b/>
          <w:color w:val="000000"/>
        </w:rPr>
        <w:t>,</w:t>
      </w:r>
      <w:r w:rsidR="0000353D">
        <w:rPr>
          <w:rFonts w:ascii="Times New Roman" w:eastAsia="Times New Roman" w:hAnsi="Times New Roman" w:cs="Times New Roman"/>
          <w:b/>
          <w:color w:val="000000"/>
        </w:rPr>
        <w:t xml:space="preserve"> Introductions, </w:t>
      </w:r>
      <w:r>
        <w:rPr>
          <w:rFonts w:ascii="Times New Roman" w:eastAsia="Times New Roman" w:hAnsi="Times New Roman" w:cs="Times New Roman"/>
          <w:b/>
          <w:color w:val="000000"/>
        </w:rPr>
        <w:t>Review of Agen</w:t>
      </w:r>
      <w:r w:rsidR="00DE618B">
        <w:rPr>
          <w:rFonts w:ascii="Times New Roman" w:eastAsia="Times New Roman" w:hAnsi="Times New Roman" w:cs="Times New Roman"/>
          <w:b/>
          <w:color w:val="000000"/>
        </w:rPr>
        <w:t>da</w:t>
      </w:r>
      <w:r w:rsidR="00203B04">
        <w:rPr>
          <w:rFonts w:ascii="Times New Roman" w:eastAsia="Times New Roman" w:hAnsi="Times New Roman" w:cs="Times New Roman"/>
          <w:b/>
          <w:color w:val="000000"/>
        </w:rPr>
        <w:t xml:space="preserve"> – </w:t>
      </w:r>
      <w:r w:rsidR="000C2194">
        <w:rPr>
          <w:rFonts w:ascii="Times New Roman" w:eastAsia="Times New Roman" w:hAnsi="Times New Roman" w:cs="Times New Roman"/>
          <w:b/>
          <w:color w:val="000000"/>
        </w:rPr>
        <w:t>Kiersten Bourge</w:t>
      </w:r>
      <w:r w:rsidR="0000353D">
        <w:rPr>
          <w:rFonts w:ascii="Times New Roman" w:eastAsia="Times New Roman" w:hAnsi="Times New Roman" w:cs="Times New Roman"/>
          <w:b/>
          <w:color w:val="000000"/>
        </w:rPr>
        <w:t>ois and Attendees</w:t>
      </w:r>
    </w:p>
    <w:p w14:paraId="3804E12F" w14:textId="77777777" w:rsidR="0000353D" w:rsidRDefault="0000353D" w:rsidP="0000353D">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5944CA6A" w14:textId="42899840" w:rsidR="0000353D" w:rsidRDefault="0000353D" w:rsidP="0000353D">
      <w:pPr>
        <w:pStyle w:val="ListParagraph"/>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5:40 – Review and Approve Minutes of March 12, </w:t>
      </w:r>
      <w:proofErr w:type="gramStart"/>
      <w:r>
        <w:rPr>
          <w:rFonts w:ascii="Times New Roman" w:eastAsia="Times New Roman" w:hAnsi="Times New Roman" w:cs="Times New Roman"/>
          <w:b/>
          <w:color w:val="000000"/>
        </w:rPr>
        <w:t>2026</w:t>
      </w:r>
      <w:proofErr w:type="gramEnd"/>
      <w:r>
        <w:rPr>
          <w:rFonts w:ascii="Times New Roman" w:eastAsia="Times New Roman" w:hAnsi="Times New Roman" w:cs="Times New Roman"/>
          <w:b/>
          <w:color w:val="000000"/>
        </w:rPr>
        <w:t xml:space="preserve"> meeting (attached)</w:t>
      </w:r>
    </w:p>
    <w:p w14:paraId="4B48A2AA" w14:textId="77777777" w:rsidR="0000353D" w:rsidRPr="0000353D" w:rsidRDefault="0000353D" w:rsidP="0000353D">
      <w:pPr>
        <w:pStyle w:val="ListParagraph"/>
        <w:rPr>
          <w:rFonts w:ascii="Times New Roman" w:eastAsia="Times New Roman" w:hAnsi="Times New Roman" w:cs="Times New Roman"/>
          <w:b/>
          <w:color w:val="000000"/>
        </w:rPr>
      </w:pPr>
    </w:p>
    <w:p w14:paraId="23B8A78A" w14:textId="6DA8A9D7" w:rsidR="00CE5452" w:rsidRPr="00591437" w:rsidRDefault="005E3506" w:rsidP="00591437">
      <w:pPr>
        <w:pStyle w:val="ListParagraph"/>
        <w:numPr>
          <w:ilvl w:val="0"/>
          <w:numId w:val="1"/>
        </w:numPr>
        <w:pBdr>
          <w:top w:val="nil"/>
          <w:left w:val="nil"/>
          <w:bottom w:val="nil"/>
          <w:right w:val="nil"/>
          <w:between w:val="nil"/>
        </w:pBdr>
        <w:tabs>
          <w:tab w:val="left" w:pos="5462"/>
        </w:tabs>
        <w:spacing w:after="0" w:line="240" w:lineRule="auto"/>
        <w:rPr>
          <w:rFonts w:ascii="Times New Roman" w:eastAsia="Times New Roman" w:hAnsi="Times New Roman" w:cs="Times New Roman"/>
          <w:b/>
          <w:color w:val="000000"/>
        </w:rPr>
      </w:pPr>
      <w:r w:rsidRPr="00591437">
        <w:rPr>
          <w:rFonts w:ascii="Times New Roman" w:eastAsia="Times New Roman" w:hAnsi="Times New Roman" w:cs="Times New Roman"/>
          <w:b/>
          <w:color w:val="000000"/>
        </w:rPr>
        <w:t>5:</w:t>
      </w:r>
      <w:r w:rsidR="003960FC">
        <w:rPr>
          <w:rFonts w:ascii="Times New Roman" w:eastAsia="Times New Roman" w:hAnsi="Times New Roman" w:cs="Times New Roman"/>
          <w:b/>
          <w:color w:val="000000"/>
        </w:rPr>
        <w:t xml:space="preserve">45 </w:t>
      </w:r>
      <w:r w:rsidRPr="00591437">
        <w:rPr>
          <w:rFonts w:ascii="Times New Roman" w:eastAsia="Times New Roman" w:hAnsi="Times New Roman" w:cs="Times New Roman"/>
          <w:b/>
          <w:color w:val="000000"/>
        </w:rPr>
        <w:t xml:space="preserve">– </w:t>
      </w:r>
      <w:r w:rsidR="002F5BC8" w:rsidRPr="00591437">
        <w:rPr>
          <w:rFonts w:ascii="Times New Roman" w:eastAsia="Times New Roman" w:hAnsi="Times New Roman" w:cs="Times New Roman"/>
          <w:b/>
          <w:color w:val="000000"/>
        </w:rPr>
        <w:t xml:space="preserve">Business Spotlight – </w:t>
      </w:r>
      <w:r w:rsidR="003960FC">
        <w:rPr>
          <w:rFonts w:ascii="Times New Roman" w:eastAsia="Times New Roman" w:hAnsi="Times New Roman" w:cs="Times New Roman"/>
          <w:b/>
          <w:color w:val="000000"/>
        </w:rPr>
        <w:t>TBD</w:t>
      </w:r>
      <w:r w:rsidR="002F5BC8" w:rsidRPr="00591437">
        <w:rPr>
          <w:rFonts w:ascii="Times New Roman" w:eastAsia="Times New Roman" w:hAnsi="Times New Roman" w:cs="Times New Roman"/>
          <w:b/>
          <w:color w:val="000000"/>
        </w:rPr>
        <w:t xml:space="preserve"> </w:t>
      </w:r>
    </w:p>
    <w:p w14:paraId="064A251A" w14:textId="77777777" w:rsidR="002F5BC8" w:rsidRPr="002F5BC8" w:rsidRDefault="002F5BC8" w:rsidP="002F5BC8">
      <w:pPr>
        <w:pStyle w:val="ListParagraph"/>
        <w:rPr>
          <w:rFonts w:ascii="Times New Roman" w:eastAsia="Times New Roman" w:hAnsi="Times New Roman" w:cs="Times New Roman"/>
          <w:b/>
          <w:color w:val="000000"/>
        </w:rPr>
      </w:pPr>
    </w:p>
    <w:p w14:paraId="201F1B2F" w14:textId="4E1F4D2A" w:rsidR="00203B04" w:rsidRDefault="002F5BC8" w:rsidP="0000353D">
      <w:pPr>
        <w:pStyle w:val="ListParagraph"/>
        <w:numPr>
          <w:ilvl w:val="0"/>
          <w:numId w:val="1"/>
        </w:numPr>
        <w:pBdr>
          <w:top w:val="nil"/>
          <w:left w:val="nil"/>
          <w:bottom w:val="nil"/>
          <w:right w:val="nil"/>
          <w:between w:val="nil"/>
        </w:pBdr>
        <w:tabs>
          <w:tab w:val="left" w:pos="5462"/>
        </w:tabs>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6:</w:t>
      </w:r>
      <w:r w:rsidR="0014363E">
        <w:rPr>
          <w:rFonts w:ascii="Times New Roman" w:eastAsia="Times New Roman" w:hAnsi="Times New Roman" w:cs="Times New Roman"/>
          <w:b/>
          <w:color w:val="000000"/>
        </w:rPr>
        <w:t>05</w:t>
      </w:r>
      <w:r>
        <w:rPr>
          <w:rFonts w:ascii="Times New Roman" w:eastAsia="Times New Roman" w:hAnsi="Times New Roman" w:cs="Times New Roman"/>
          <w:b/>
          <w:color w:val="000000"/>
        </w:rPr>
        <w:t xml:space="preserve"> –</w:t>
      </w:r>
      <w:r w:rsidR="003960FC">
        <w:rPr>
          <w:rFonts w:ascii="Times New Roman" w:eastAsia="Times New Roman" w:hAnsi="Times New Roman" w:cs="Times New Roman"/>
          <w:b/>
          <w:color w:val="000000"/>
        </w:rPr>
        <w:t xml:space="preserve"> SEP Vibrancy Grant Program – Kiersten Bourgeois</w:t>
      </w:r>
    </w:p>
    <w:p w14:paraId="254FBC22" w14:textId="77777777" w:rsidR="0000353D" w:rsidRPr="0000353D" w:rsidRDefault="0000353D" w:rsidP="0000353D">
      <w:pPr>
        <w:pStyle w:val="ListParagraph"/>
        <w:rPr>
          <w:rFonts w:ascii="Times New Roman" w:eastAsia="Times New Roman" w:hAnsi="Times New Roman" w:cs="Times New Roman"/>
          <w:b/>
          <w:color w:val="000000"/>
        </w:rPr>
      </w:pPr>
    </w:p>
    <w:p w14:paraId="4CC4BD90" w14:textId="348E89F4" w:rsidR="0014363E" w:rsidRDefault="002A39EB" w:rsidP="0000353D">
      <w:pPr>
        <w:pStyle w:val="ListParagraph"/>
        <w:numPr>
          <w:ilvl w:val="0"/>
          <w:numId w:val="1"/>
        </w:numPr>
        <w:pBdr>
          <w:top w:val="nil"/>
          <w:left w:val="nil"/>
          <w:bottom w:val="nil"/>
          <w:right w:val="nil"/>
          <w:between w:val="nil"/>
        </w:pBdr>
        <w:spacing w:after="0" w:line="240" w:lineRule="auto"/>
        <w:rPr>
          <w:rFonts w:ascii="Times New Roman" w:eastAsia="Times New Roman" w:hAnsi="Times New Roman" w:cs="Times New Roman"/>
          <w:b/>
        </w:rPr>
      </w:pPr>
      <w:r w:rsidRPr="0000353D">
        <w:rPr>
          <w:rFonts w:ascii="Times New Roman" w:eastAsia="Times New Roman" w:hAnsi="Times New Roman" w:cs="Times New Roman"/>
          <w:b/>
        </w:rPr>
        <w:t>6</w:t>
      </w:r>
      <w:r w:rsidR="005C73B2" w:rsidRPr="0000353D">
        <w:rPr>
          <w:rFonts w:ascii="Times New Roman" w:eastAsia="Times New Roman" w:hAnsi="Times New Roman" w:cs="Times New Roman"/>
          <w:b/>
        </w:rPr>
        <w:t>:</w:t>
      </w:r>
      <w:r w:rsidR="0000353D">
        <w:rPr>
          <w:rFonts w:ascii="Times New Roman" w:eastAsia="Times New Roman" w:hAnsi="Times New Roman" w:cs="Times New Roman"/>
          <w:b/>
        </w:rPr>
        <w:t>20 - C</w:t>
      </w:r>
      <w:r w:rsidR="0014363E" w:rsidRPr="0000353D">
        <w:rPr>
          <w:rFonts w:ascii="Times New Roman" w:eastAsia="Times New Roman" w:hAnsi="Times New Roman" w:cs="Times New Roman"/>
          <w:b/>
        </w:rPr>
        <w:t>hamber Special Report and Discussion</w:t>
      </w:r>
      <w:r w:rsidR="0000353D">
        <w:rPr>
          <w:rFonts w:ascii="Times New Roman" w:eastAsia="Times New Roman" w:hAnsi="Times New Roman" w:cs="Times New Roman"/>
          <w:b/>
        </w:rPr>
        <w:t xml:space="preserve"> – Darci Benoit</w:t>
      </w:r>
      <w:r w:rsidR="00AC4463">
        <w:rPr>
          <w:rFonts w:ascii="Times New Roman" w:eastAsia="Times New Roman" w:hAnsi="Times New Roman" w:cs="Times New Roman"/>
          <w:b/>
        </w:rPr>
        <w:t xml:space="preserve"> </w:t>
      </w:r>
    </w:p>
    <w:p w14:paraId="6A7126D0" w14:textId="77777777" w:rsidR="0000353D" w:rsidRPr="0000353D" w:rsidRDefault="0000353D" w:rsidP="0000353D">
      <w:pPr>
        <w:pStyle w:val="ListParagraph"/>
        <w:rPr>
          <w:rFonts w:ascii="Times New Roman" w:eastAsia="Times New Roman" w:hAnsi="Times New Roman" w:cs="Times New Roman"/>
          <w:b/>
        </w:rPr>
      </w:pPr>
    </w:p>
    <w:p w14:paraId="489DD7EB" w14:textId="59EA1FD7" w:rsidR="0000353D" w:rsidRPr="0000353D" w:rsidRDefault="0000353D" w:rsidP="0000353D">
      <w:pPr>
        <w:pStyle w:val="ListParagraph"/>
        <w:numPr>
          <w:ilvl w:val="0"/>
          <w:numId w:val="1"/>
        </w:num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t>6:</w:t>
      </w:r>
      <w:r w:rsidR="00AC4463">
        <w:rPr>
          <w:rFonts w:ascii="Times New Roman" w:eastAsia="Times New Roman" w:hAnsi="Times New Roman" w:cs="Times New Roman"/>
          <w:b/>
        </w:rPr>
        <w:t>30 – Finance Report</w:t>
      </w:r>
    </w:p>
    <w:p w14:paraId="2E7C506B" w14:textId="77777777" w:rsidR="0000353D" w:rsidRDefault="0000353D" w:rsidP="0000353D">
      <w:pPr>
        <w:pBdr>
          <w:top w:val="nil"/>
          <w:left w:val="nil"/>
          <w:bottom w:val="nil"/>
          <w:right w:val="nil"/>
          <w:between w:val="nil"/>
        </w:pBdr>
        <w:spacing w:after="0" w:line="240" w:lineRule="auto"/>
        <w:rPr>
          <w:rFonts w:ascii="Times New Roman" w:eastAsia="Times New Roman" w:hAnsi="Times New Roman" w:cs="Times New Roman"/>
          <w:b/>
        </w:rPr>
      </w:pPr>
    </w:p>
    <w:p w14:paraId="11736B9F" w14:textId="5A4542A0" w:rsidR="00EC4E6D" w:rsidRPr="00AC4463" w:rsidRDefault="00AC4463" w:rsidP="00AC4463">
      <w:pPr>
        <w:pStyle w:val="ListParagraph"/>
        <w:numPr>
          <w:ilvl w:val="0"/>
          <w:numId w:val="1"/>
        </w:num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6:35 - </w:t>
      </w:r>
      <w:r w:rsidR="005C73B2" w:rsidRPr="00AC4463">
        <w:rPr>
          <w:rFonts w:ascii="Times New Roman" w:eastAsia="Times New Roman" w:hAnsi="Times New Roman" w:cs="Times New Roman"/>
          <w:b/>
        </w:rPr>
        <w:t>Committee Reports</w:t>
      </w:r>
      <w:r w:rsidR="00DE6028" w:rsidRPr="00AC4463">
        <w:rPr>
          <w:rFonts w:ascii="Times New Roman" w:eastAsia="Times New Roman" w:hAnsi="Times New Roman" w:cs="Times New Roman"/>
          <w:b/>
        </w:rPr>
        <w:t>*</w:t>
      </w:r>
      <w:r w:rsidR="006F5117" w:rsidRPr="00AC4463">
        <w:rPr>
          <w:rFonts w:ascii="Times New Roman" w:eastAsia="Times New Roman" w:hAnsi="Times New Roman" w:cs="Times New Roman"/>
          <w:b/>
        </w:rPr>
        <w:t>*</w:t>
      </w:r>
    </w:p>
    <w:p w14:paraId="69860156" w14:textId="70C57BBD" w:rsidR="00EC4E6D" w:rsidRPr="00EC4E6D" w:rsidRDefault="00EC4E6D" w:rsidP="00EC4E6D">
      <w:pPr>
        <w:pStyle w:val="ListParagraph"/>
        <w:numPr>
          <w:ilvl w:val="0"/>
          <w:numId w:val="3"/>
        </w:num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Cs/>
        </w:rPr>
        <w:t>Town Report – Brian Savage</w:t>
      </w:r>
    </w:p>
    <w:p w14:paraId="33035D75" w14:textId="55D7AD5A" w:rsidR="00EC4E6D" w:rsidRPr="00AC4463" w:rsidRDefault="00EC4E6D" w:rsidP="00EC4E6D">
      <w:pPr>
        <w:pStyle w:val="ListParagraph"/>
        <w:numPr>
          <w:ilvl w:val="0"/>
          <w:numId w:val="3"/>
        </w:num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Cs/>
        </w:rPr>
        <w:t>Village Report – Bill Sheets</w:t>
      </w:r>
    </w:p>
    <w:p w14:paraId="310796FF" w14:textId="28A01040" w:rsidR="00AC4463" w:rsidRPr="00EC4E6D" w:rsidRDefault="00AC4463" w:rsidP="00EC4E6D">
      <w:pPr>
        <w:pStyle w:val="ListParagraph"/>
        <w:numPr>
          <w:ilvl w:val="0"/>
          <w:numId w:val="3"/>
        </w:num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Cs/>
        </w:rPr>
        <w:t>Beautification Report – Suzi Kelleher</w:t>
      </w:r>
    </w:p>
    <w:p w14:paraId="00000016" w14:textId="78D15716" w:rsidR="00276F95" w:rsidRPr="00A55408" w:rsidRDefault="00000000" w:rsidP="00A55408">
      <w:pPr>
        <w:pStyle w:val="ListParagraph"/>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sidRPr="00A55408">
        <w:rPr>
          <w:rFonts w:ascii="Times New Roman" w:eastAsia="Times New Roman" w:hAnsi="Times New Roman" w:cs="Times New Roman"/>
          <w:color w:val="000000"/>
        </w:rPr>
        <w:t>Library –Abb</w:t>
      </w:r>
      <w:r w:rsidR="00F272C9">
        <w:rPr>
          <w:rFonts w:ascii="Times New Roman" w:eastAsia="Times New Roman" w:hAnsi="Times New Roman" w:cs="Times New Roman"/>
          <w:color w:val="000000"/>
        </w:rPr>
        <w:t>ey Gaudette</w:t>
      </w:r>
    </w:p>
    <w:p w14:paraId="00000017" w14:textId="7DF19C28" w:rsidR="00276F95" w:rsidRPr="00A55408" w:rsidRDefault="00000000" w:rsidP="00A55408">
      <w:pPr>
        <w:pStyle w:val="ListParagraph"/>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sidRPr="00A55408">
        <w:rPr>
          <w:rFonts w:ascii="Times New Roman" w:eastAsia="Times New Roman" w:hAnsi="Times New Roman" w:cs="Times New Roman"/>
        </w:rPr>
        <w:t xml:space="preserve">MVSD </w:t>
      </w:r>
      <w:r w:rsidR="00673361">
        <w:rPr>
          <w:rFonts w:ascii="Times New Roman" w:eastAsia="Times New Roman" w:hAnsi="Times New Roman" w:cs="Times New Roman"/>
        </w:rPr>
        <w:t>–</w:t>
      </w:r>
      <w:r w:rsidRPr="00A55408">
        <w:rPr>
          <w:rFonts w:ascii="Times New Roman" w:eastAsia="Times New Roman" w:hAnsi="Times New Roman" w:cs="Times New Roman"/>
        </w:rPr>
        <w:t xml:space="preserve"> </w:t>
      </w:r>
      <w:r w:rsidR="00EC4E6D">
        <w:rPr>
          <w:rFonts w:ascii="Times New Roman" w:eastAsia="Times New Roman" w:hAnsi="Times New Roman" w:cs="Times New Roman"/>
        </w:rPr>
        <w:t>Written Report Submitted by Yeshua Patina</w:t>
      </w:r>
    </w:p>
    <w:p w14:paraId="00000018" w14:textId="35F46BB8" w:rsidR="00276F95" w:rsidRPr="00A55408" w:rsidRDefault="00000000" w:rsidP="00A55408">
      <w:pPr>
        <w:pStyle w:val="ListParagraph"/>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sidRPr="00A55408">
        <w:rPr>
          <w:rFonts w:ascii="Times New Roman" w:eastAsia="Times New Roman" w:hAnsi="Times New Roman" w:cs="Times New Roman"/>
        </w:rPr>
        <w:t>Swanton Arts Council</w:t>
      </w:r>
      <w:r w:rsidR="00F272C9">
        <w:rPr>
          <w:rFonts w:ascii="Times New Roman" w:eastAsia="Times New Roman" w:hAnsi="Times New Roman" w:cs="Times New Roman"/>
        </w:rPr>
        <w:t xml:space="preserve"> </w:t>
      </w:r>
      <w:r w:rsidR="002440A5">
        <w:rPr>
          <w:rFonts w:ascii="Times New Roman" w:eastAsia="Times New Roman" w:hAnsi="Times New Roman" w:cs="Times New Roman"/>
        </w:rPr>
        <w:t>–</w:t>
      </w:r>
      <w:r w:rsidR="00F272C9">
        <w:rPr>
          <w:rFonts w:ascii="Times New Roman" w:eastAsia="Times New Roman" w:hAnsi="Times New Roman" w:cs="Times New Roman"/>
        </w:rPr>
        <w:t xml:space="preserve"> </w:t>
      </w:r>
      <w:r w:rsidR="002440A5">
        <w:rPr>
          <w:rFonts w:ascii="Times New Roman" w:eastAsia="Times New Roman" w:hAnsi="Times New Roman" w:cs="Times New Roman"/>
        </w:rPr>
        <w:t>Marie Speer</w:t>
      </w:r>
    </w:p>
    <w:p w14:paraId="0000001C" w14:textId="0D67781C" w:rsidR="00276F95" w:rsidRPr="00160A47" w:rsidRDefault="00000000" w:rsidP="00160A47">
      <w:pPr>
        <w:pStyle w:val="ListParagraph"/>
        <w:numPr>
          <w:ilvl w:val="0"/>
          <w:numId w:val="3"/>
        </w:numPr>
        <w:pBdr>
          <w:top w:val="nil"/>
          <w:left w:val="nil"/>
          <w:bottom w:val="nil"/>
          <w:right w:val="nil"/>
          <w:between w:val="nil"/>
        </w:pBdr>
        <w:spacing w:after="0" w:line="240" w:lineRule="auto"/>
        <w:rPr>
          <w:color w:val="000000"/>
        </w:rPr>
      </w:pPr>
      <w:r w:rsidRPr="002A39EB">
        <w:rPr>
          <w:rFonts w:ascii="Times New Roman" w:eastAsia="Times New Roman" w:hAnsi="Times New Roman" w:cs="Times New Roman"/>
          <w:color w:val="000000"/>
        </w:rPr>
        <w:t>Recreation Department – Nicole</w:t>
      </w:r>
      <w:r w:rsidR="00F272C9" w:rsidRPr="002A39EB">
        <w:rPr>
          <w:rFonts w:ascii="Times New Roman" w:eastAsia="Times New Roman" w:hAnsi="Times New Roman" w:cs="Times New Roman"/>
          <w:color w:val="000000"/>
        </w:rPr>
        <w:t xml:space="preserve"> Draper</w:t>
      </w:r>
    </w:p>
    <w:p w14:paraId="5CE21057" w14:textId="62939B2A" w:rsidR="00815F34" w:rsidRPr="00160A47" w:rsidRDefault="00815F34" w:rsidP="002440A5">
      <w:pPr>
        <w:pStyle w:val="ListParagraph"/>
        <w:numPr>
          <w:ilvl w:val="0"/>
          <w:numId w:val="3"/>
        </w:numPr>
        <w:pBdr>
          <w:top w:val="nil"/>
          <w:left w:val="nil"/>
          <w:bottom w:val="nil"/>
          <w:right w:val="nil"/>
          <w:between w:val="nil"/>
        </w:pBdr>
        <w:spacing w:after="0" w:line="240" w:lineRule="auto"/>
        <w:rPr>
          <w:color w:val="000000"/>
        </w:rPr>
      </w:pPr>
      <w:r>
        <w:rPr>
          <w:rFonts w:ascii="Times New Roman" w:hAnsi="Times New Roman" w:cs="Times New Roman"/>
          <w:color w:val="000000"/>
        </w:rPr>
        <w:t>Promote Swanton – Suzi Kelleher/Nicole Draper</w:t>
      </w:r>
    </w:p>
    <w:p w14:paraId="0000001D" w14:textId="26F23244" w:rsidR="00276F95" w:rsidRPr="00160A47" w:rsidRDefault="00160A47" w:rsidP="00160A47">
      <w:pPr>
        <w:pStyle w:val="ListParagraph"/>
        <w:numPr>
          <w:ilvl w:val="0"/>
          <w:numId w:val="3"/>
        </w:numPr>
        <w:pBdr>
          <w:top w:val="nil"/>
          <w:left w:val="nil"/>
          <w:bottom w:val="nil"/>
          <w:right w:val="nil"/>
          <w:between w:val="nil"/>
        </w:pBdr>
        <w:spacing w:after="0" w:line="240" w:lineRule="auto"/>
        <w:rPr>
          <w:color w:val="000000"/>
        </w:rPr>
      </w:pPr>
      <w:r>
        <w:rPr>
          <w:rFonts w:ascii="Times New Roman" w:hAnsi="Times New Roman" w:cs="Times New Roman"/>
          <w:color w:val="000000"/>
        </w:rPr>
        <w:t>Historical Society – Nick Brosseau</w:t>
      </w:r>
    </w:p>
    <w:p w14:paraId="0D8C433F" w14:textId="77E269C1" w:rsidR="00865845" w:rsidRPr="00441293" w:rsidRDefault="00865845" w:rsidP="00441293">
      <w:pPr>
        <w:pStyle w:val="ListParagraph"/>
        <w:numPr>
          <w:ilvl w:val="0"/>
          <w:numId w:val="3"/>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Abenaki Nation of </w:t>
      </w:r>
      <w:proofErr w:type="spellStart"/>
      <w:r>
        <w:rPr>
          <w:rFonts w:ascii="Times New Roman" w:eastAsia="Times New Roman" w:hAnsi="Times New Roman" w:cs="Times New Roman"/>
          <w:color w:val="000000"/>
        </w:rPr>
        <w:t>Mississquoi</w:t>
      </w:r>
      <w:proofErr w:type="spellEnd"/>
      <w:r>
        <w:rPr>
          <w:rFonts w:ascii="Times New Roman" w:eastAsia="Times New Roman" w:hAnsi="Times New Roman" w:cs="Times New Roman"/>
          <w:color w:val="000000"/>
        </w:rPr>
        <w:t xml:space="preserve"> – Chief Gagne</w:t>
      </w:r>
    </w:p>
    <w:p w14:paraId="181591E3" w14:textId="5D6FC45B" w:rsidR="000B3AD8" w:rsidRDefault="000B3AD8" w:rsidP="000B3AD8">
      <w:pPr>
        <w:pBdr>
          <w:top w:val="nil"/>
          <w:left w:val="nil"/>
          <w:bottom w:val="nil"/>
          <w:right w:val="nil"/>
          <w:between w:val="nil"/>
        </w:pBdr>
        <w:spacing w:after="0" w:line="240" w:lineRule="auto"/>
        <w:rPr>
          <w:rFonts w:ascii="Times New Roman" w:eastAsia="Times New Roman" w:hAnsi="Times New Roman" w:cs="Times New Roman"/>
          <w:color w:val="000000"/>
        </w:rPr>
      </w:pPr>
    </w:p>
    <w:p w14:paraId="5CEB4A32" w14:textId="09FCCE2B" w:rsidR="002440A5" w:rsidRPr="00160A47" w:rsidRDefault="00767FC0" w:rsidP="00160A47">
      <w:pPr>
        <w:pStyle w:val="ListParagraph"/>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sidRPr="002440A5">
        <w:rPr>
          <w:rFonts w:ascii="Times New Roman" w:eastAsia="Times New Roman" w:hAnsi="Times New Roman" w:cs="Times New Roman"/>
          <w:b/>
          <w:color w:val="000000"/>
        </w:rPr>
        <w:t>7:</w:t>
      </w:r>
      <w:r w:rsidR="00AC4463">
        <w:rPr>
          <w:rFonts w:ascii="Times New Roman" w:eastAsia="Times New Roman" w:hAnsi="Times New Roman" w:cs="Times New Roman"/>
          <w:b/>
          <w:color w:val="000000"/>
        </w:rPr>
        <w:t xml:space="preserve">05 </w:t>
      </w:r>
      <w:r w:rsidR="005C73B2" w:rsidRPr="002440A5">
        <w:rPr>
          <w:rFonts w:ascii="Times New Roman" w:eastAsia="Times New Roman" w:hAnsi="Times New Roman" w:cs="Times New Roman"/>
          <w:b/>
          <w:color w:val="000000"/>
        </w:rPr>
        <w:t>New Business</w:t>
      </w:r>
    </w:p>
    <w:p w14:paraId="57142BEE" w14:textId="77777777" w:rsidR="00D74C10" w:rsidRDefault="00D74C10" w:rsidP="00591437">
      <w:pPr>
        <w:pBdr>
          <w:top w:val="nil"/>
          <w:left w:val="nil"/>
          <w:bottom w:val="nil"/>
          <w:right w:val="nil"/>
          <w:between w:val="nil"/>
        </w:pBdr>
        <w:spacing w:after="0" w:line="240" w:lineRule="auto"/>
        <w:ind w:firstLine="720"/>
        <w:rPr>
          <w:rFonts w:ascii="Times New Roman" w:eastAsia="Times New Roman" w:hAnsi="Times New Roman" w:cs="Times New Roman"/>
          <w:b/>
          <w:color w:val="000000"/>
        </w:rPr>
      </w:pPr>
    </w:p>
    <w:p w14:paraId="7E44FC21" w14:textId="0C314560" w:rsidR="00591437" w:rsidRPr="00D74C10" w:rsidRDefault="00D74C10" w:rsidP="00D74C10">
      <w:pPr>
        <w:pStyle w:val="ListParagraph"/>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7:</w:t>
      </w:r>
      <w:r w:rsidR="00160A47">
        <w:rPr>
          <w:rFonts w:ascii="Times New Roman" w:eastAsia="Times New Roman" w:hAnsi="Times New Roman" w:cs="Times New Roman"/>
          <w:b/>
          <w:color w:val="000000"/>
        </w:rPr>
        <w:t>15 -</w:t>
      </w:r>
      <w:r>
        <w:rPr>
          <w:rFonts w:ascii="Times New Roman" w:eastAsia="Times New Roman" w:hAnsi="Times New Roman" w:cs="Times New Roman"/>
          <w:b/>
          <w:color w:val="000000"/>
        </w:rPr>
        <w:t xml:space="preserve"> Public Comment</w:t>
      </w:r>
    </w:p>
    <w:p w14:paraId="3C284E0F" w14:textId="77777777" w:rsidR="00591437" w:rsidRPr="00591437" w:rsidRDefault="00591437" w:rsidP="00591437">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6A91C42C" w14:textId="47DE8A02" w:rsidR="00A55408" w:rsidRPr="00AC4463" w:rsidRDefault="005C73B2" w:rsidP="00AC4463">
      <w:pPr>
        <w:pStyle w:val="ListParagraph"/>
        <w:numPr>
          <w:ilvl w:val="0"/>
          <w:numId w:val="1"/>
        </w:numPr>
        <w:pBdr>
          <w:top w:val="nil"/>
          <w:left w:val="nil"/>
          <w:bottom w:val="nil"/>
          <w:right w:val="nil"/>
          <w:between w:val="nil"/>
        </w:pBdr>
        <w:spacing w:after="0" w:line="240" w:lineRule="auto"/>
        <w:rPr>
          <w:rFonts w:ascii="Times New Roman" w:eastAsia="Times New Roman" w:hAnsi="Times New Roman" w:cs="Times New Roman"/>
          <w:b/>
          <w:bCs/>
        </w:rPr>
      </w:pPr>
      <w:r w:rsidRPr="00AC4463">
        <w:rPr>
          <w:rFonts w:ascii="Times New Roman" w:eastAsia="Times New Roman" w:hAnsi="Times New Roman" w:cs="Times New Roman"/>
          <w:b/>
          <w:bCs/>
        </w:rPr>
        <w:t>7</w:t>
      </w:r>
      <w:r w:rsidR="00DB646A" w:rsidRPr="00AC4463">
        <w:rPr>
          <w:rFonts w:ascii="Times New Roman" w:eastAsia="Times New Roman" w:hAnsi="Times New Roman" w:cs="Times New Roman"/>
          <w:b/>
          <w:bCs/>
        </w:rPr>
        <w:t>:30</w:t>
      </w:r>
      <w:r w:rsidR="00767FC0" w:rsidRPr="00AC4463">
        <w:rPr>
          <w:rFonts w:ascii="Times New Roman" w:eastAsia="Times New Roman" w:hAnsi="Times New Roman" w:cs="Times New Roman"/>
          <w:b/>
          <w:bCs/>
        </w:rPr>
        <w:t xml:space="preserve"> </w:t>
      </w:r>
      <w:r w:rsidR="00DB646A" w:rsidRPr="00AC4463">
        <w:rPr>
          <w:rFonts w:ascii="Times New Roman" w:eastAsia="Times New Roman" w:hAnsi="Times New Roman" w:cs="Times New Roman"/>
          <w:b/>
          <w:bCs/>
        </w:rPr>
        <w:t xml:space="preserve">– Meeting Dates and </w:t>
      </w:r>
      <w:r w:rsidR="00A55408" w:rsidRPr="00AC4463">
        <w:rPr>
          <w:rFonts w:ascii="Times New Roman" w:eastAsia="Times New Roman" w:hAnsi="Times New Roman" w:cs="Times New Roman"/>
          <w:b/>
          <w:bCs/>
        </w:rPr>
        <w:t>Adjourn</w:t>
      </w:r>
    </w:p>
    <w:p w14:paraId="15DF4C49" w14:textId="3F73A9E1" w:rsidR="006F5117" w:rsidRPr="00AC4463" w:rsidRDefault="00DB646A" w:rsidP="006F5117">
      <w:pPr>
        <w:pBdr>
          <w:top w:val="nil"/>
          <w:left w:val="nil"/>
          <w:bottom w:val="nil"/>
          <w:right w:val="nil"/>
          <w:between w:val="nil"/>
        </w:pBdr>
        <w:spacing w:after="0" w:line="240" w:lineRule="auto"/>
        <w:rPr>
          <w:rFonts w:ascii="Times New Roman" w:eastAsia="Times New Roman" w:hAnsi="Times New Roman" w:cs="Times New Roman"/>
          <w:b/>
          <w:bCs/>
        </w:rPr>
      </w:pPr>
      <w:r w:rsidRPr="00AC4463">
        <w:rPr>
          <w:rFonts w:ascii="Times New Roman" w:eastAsia="Times New Roman" w:hAnsi="Times New Roman" w:cs="Times New Roman"/>
          <w:b/>
          <w:bCs/>
        </w:rPr>
        <w:tab/>
        <w:t xml:space="preserve">    </w:t>
      </w:r>
      <w:r w:rsidR="00160A47" w:rsidRPr="00AC4463">
        <w:rPr>
          <w:rFonts w:ascii="Times New Roman" w:eastAsia="Times New Roman" w:hAnsi="Times New Roman" w:cs="Times New Roman"/>
          <w:b/>
          <w:bCs/>
        </w:rPr>
        <w:t xml:space="preserve"> July 15 – Digital Announcement of Vibrancy Grant Awardees </w:t>
      </w:r>
    </w:p>
    <w:p w14:paraId="10F98B85" w14:textId="44D2A8AA" w:rsidR="00160A47" w:rsidRPr="00AC4463" w:rsidRDefault="00160A47" w:rsidP="006F5117">
      <w:pPr>
        <w:pBdr>
          <w:top w:val="nil"/>
          <w:left w:val="nil"/>
          <w:bottom w:val="nil"/>
          <w:right w:val="nil"/>
          <w:between w:val="nil"/>
        </w:pBdr>
        <w:spacing w:after="0" w:line="240" w:lineRule="auto"/>
        <w:rPr>
          <w:rFonts w:ascii="Times New Roman" w:eastAsia="Times New Roman" w:hAnsi="Times New Roman" w:cs="Times New Roman"/>
          <w:b/>
          <w:bCs/>
        </w:rPr>
      </w:pPr>
      <w:r w:rsidRPr="00AC4463">
        <w:rPr>
          <w:rFonts w:ascii="Times New Roman" w:eastAsia="Times New Roman" w:hAnsi="Times New Roman" w:cs="Times New Roman"/>
          <w:b/>
          <w:bCs/>
        </w:rPr>
        <w:tab/>
        <w:t xml:space="preserve">     September 10 – Annual Meeting, </w:t>
      </w:r>
    </w:p>
    <w:p w14:paraId="255D5E0A" w14:textId="3CB608FC" w:rsidR="00160A47" w:rsidRPr="00AC4463" w:rsidRDefault="00160A47" w:rsidP="006F5117">
      <w:pPr>
        <w:pBdr>
          <w:top w:val="nil"/>
          <w:left w:val="nil"/>
          <w:bottom w:val="nil"/>
          <w:right w:val="nil"/>
          <w:between w:val="nil"/>
        </w:pBdr>
        <w:spacing w:after="0" w:line="240" w:lineRule="auto"/>
        <w:rPr>
          <w:rFonts w:ascii="Times New Roman" w:eastAsia="Times New Roman" w:hAnsi="Times New Roman" w:cs="Times New Roman"/>
          <w:b/>
          <w:bCs/>
        </w:rPr>
      </w:pPr>
      <w:r w:rsidRPr="00AC4463">
        <w:rPr>
          <w:rFonts w:ascii="Times New Roman" w:eastAsia="Times New Roman" w:hAnsi="Times New Roman" w:cs="Times New Roman"/>
          <w:b/>
          <w:bCs/>
        </w:rPr>
        <w:tab/>
        <w:t xml:space="preserve">     </w:t>
      </w:r>
    </w:p>
    <w:p w14:paraId="1D16CA40" w14:textId="77777777" w:rsidR="00160A47" w:rsidRPr="006F5117" w:rsidRDefault="00160A47" w:rsidP="006F5117">
      <w:pPr>
        <w:pBdr>
          <w:top w:val="nil"/>
          <w:left w:val="nil"/>
          <w:bottom w:val="nil"/>
          <w:right w:val="nil"/>
          <w:between w:val="nil"/>
        </w:pBdr>
        <w:spacing w:after="0" w:line="240" w:lineRule="auto"/>
        <w:rPr>
          <w:rFonts w:ascii="Times New Roman" w:eastAsia="Times New Roman" w:hAnsi="Times New Roman" w:cs="Times New Roman"/>
          <w:b/>
          <w:bCs/>
        </w:rPr>
      </w:pPr>
    </w:p>
    <w:p w14:paraId="45378648" w14:textId="073E0189" w:rsidR="00DE6028" w:rsidRDefault="0014363E" w:rsidP="0014363E">
      <w:pPr>
        <w:pBdr>
          <w:top w:val="nil"/>
          <w:left w:val="nil"/>
          <w:bottom w:val="nil"/>
          <w:right w:val="nil"/>
          <w:between w:val="nil"/>
        </w:pBd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w:t>
      </w:r>
      <w:r>
        <w:rPr>
          <w:rFonts w:ascii="Arial" w:hAnsi="Arial" w:cs="Arial"/>
          <w:color w:val="222222"/>
          <w:shd w:val="clear" w:color="auto" w:fill="FFFFFF"/>
        </w:rPr>
        <w:t xml:space="preserve">The most important feature of our meetings is  your participation.  </w:t>
      </w:r>
      <w:r w:rsidR="00AC4463">
        <w:rPr>
          <w:rFonts w:ascii="Arial" w:hAnsi="Arial" w:cs="Arial"/>
          <w:color w:val="222222"/>
          <w:shd w:val="clear" w:color="auto" w:fill="FFFFFF"/>
        </w:rPr>
        <w:t xml:space="preserve">Steering committee </w:t>
      </w:r>
      <w:r>
        <w:rPr>
          <w:rFonts w:ascii="Arial" w:hAnsi="Arial" w:cs="Arial"/>
          <w:color w:val="222222"/>
          <w:shd w:val="clear" w:color="auto" w:fill="FFFFFF"/>
        </w:rPr>
        <w:t xml:space="preserve">reports not only provide valuable information, </w:t>
      </w:r>
      <w:proofErr w:type="gramStart"/>
      <w:r>
        <w:rPr>
          <w:rFonts w:ascii="Arial" w:hAnsi="Arial" w:cs="Arial"/>
          <w:color w:val="222222"/>
          <w:shd w:val="clear" w:color="auto" w:fill="FFFFFF"/>
        </w:rPr>
        <w:t>they</w:t>
      </w:r>
      <w:proofErr w:type="gramEnd"/>
      <w:r>
        <w:rPr>
          <w:rFonts w:ascii="Arial" w:hAnsi="Arial" w:cs="Arial"/>
          <w:color w:val="222222"/>
          <w:shd w:val="clear" w:color="auto" w:fill="FFFFFF"/>
        </w:rPr>
        <w:t xml:space="preserve"> energize the gathering</w:t>
      </w:r>
      <w:r w:rsidR="00AC4463">
        <w:rPr>
          <w:rFonts w:ascii="Arial" w:hAnsi="Arial" w:cs="Arial"/>
          <w:color w:val="222222"/>
          <w:shd w:val="clear" w:color="auto" w:fill="FFFFFF"/>
        </w:rPr>
        <w:t xml:space="preserve"> for all attendees</w:t>
      </w:r>
      <w:r>
        <w:rPr>
          <w:rFonts w:ascii="Arial" w:hAnsi="Arial" w:cs="Arial"/>
          <w:color w:val="222222"/>
          <w:shd w:val="clear" w:color="auto" w:fill="FFFFFF"/>
        </w:rPr>
        <w:t xml:space="preserve"> and generate pride in the tremendous work going on in our community</w:t>
      </w:r>
      <w:r>
        <w:rPr>
          <w:rFonts w:ascii="Arial" w:hAnsi="Arial" w:cs="Arial"/>
          <w:color w:val="222222"/>
          <w:shd w:val="clear" w:color="auto" w:fill="FFFFFF"/>
        </w:rPr>
        <w:t xml:space="preserve">.  </w:t>
      </w:r>
      <w:r>
        <w:rPr>
          <w:rFonts w:ascii="Arial" w:hAnsi="Arial" w:cs="Arial"/>
          <w:b/>
          <w:bCs/>
          <w:color w:val="222222"/>
          <w:shd w:val="clear" w:color="auto" w:fill="FFFFFF"/>
        </w:rPr>
        <w:t>Please provide a ha</w:t>
      </w:r>
      <w:r>
        <w:rPr>
          <w:rFonts w:ascii="Arial" w:hAnsi="Arial" w:cs="Arial"/>
          <w:b/>
          <w:bCs/>
          <w:color w:val="222222"/>
          <w:shd w:val="clear" w:color="auto" w:fill="FFFFFF"/>
        </w:rPr>
        <w:t xml:space="preserve">rd copy calendar or link to scheduled events.  Use your spoken report to highlight one or two programs or initiatives of your organization for which you would like special support or recognition.  </w:t>
      </w:r>
      <w:r>
        <w:rPr>
          <w:rFonts w:ascii="Arial" w:hAnsi="Arial" w:cs="Arial"/>
          <w:b/>
          <w:bCs/>
          <w:color w:val="222222"/>
          <w:shd w:val="clear" w:color="auto" w:fill="FFFFFF"/>
        </w:rPr>
        <w:t>E</w:t>
      </w:r>
      <w:r>
        <w:rPr>
          <w:rFonts w:ascii="Arial" w:hAnsi="Arial" w:cs="Arial"/>
          <w:b/>
          <w:bCs/>
          <w:color w:val="222222"/>
          <w:shd w:val="clear" w:color="auto" w:fill="FFFFFF"/>
        </w:rPr>
        <w:t>ach report is slated for about 3 minutes.</w:t>
      </w:r>
    </w:p>
    <w:p w14:paraId="3B344CDF" w14:textId="77777777" w:rsidR="006F5117" w:rsidRPr="00DE6028" w:rsidRDefault="006F5117" w:rsidP="00DE6028">
      <w:pPr>
        <w:pBdr>
          <w:top w:val="nil"/>
          <w:left w:val="nil"/>
          <w:bottom w:val="nil"/>
          <w:right w:val="nil"/>
          <w:between w:val="nil"/>
        </w:pBdr>
        <w:spacing w:after="0" w:line="240" w:lineRule="auto"/>
        <w:rPr>
          <w:rFonts w:ascii="Times New Roman" w:eastAsia="Times New Roman" w:hAnsi="Times New Roman" w:cs="Times New Roman"/>
          <w:b/>
          <w:bCs/>
        </w:rPr>
      </w:pPr>
    </w:p>
    <w:sectPr w:rsidR="006F5117" w:rsidRPr="00DE6028">
      <w:headerReference w:type="even" r:id="rId8"/>
      <w:headerReference w:type="default" r:id="rId9"/>
      <w:headerReference w:type="first" r:id="rId10"/>
      <w:pgSz w:w="12240" w:h="15840"/>
      <w:pgMar w:top="1440" w:right="907"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5BF3D" w14:textId="77777777" w:rsidR="00FC31EE" w:rsidRDefault="00FC31EE" w:rsidP="005729C9">
      <w:pPr>
        <w:spacing w:after="0" w:line="240" w:lineRule="auto"/>
      </w:pPr>
      <w:r>
        <w:separator/>
      </w:r>
    </w:p>
  </w:endnote>
  <w:endnote w:type="continuationSeparator" w:id="0">
    <w:p w14:paraId="6264B07C" w14:textId="77777777" w:rsidR="00FC31EE" w:rsidRDefault="00FC31EE" w:rsidP="00572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9885CB-38CB-481E-BED7-A56D8095857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2B5F759-7FC5-4CAF-B23C-F9B75A0CDDAA}"/>
    <w:embedBold r:id="rId3" w:fontKey="{4E7E1AC5-437F-4DF2-AA42-07A95F9E721E}"/>
  </w:font>
  <w:font w:name="Georgia">
    <w:panose1 w:val="02040502050405020303"/>
    <w:charset w:val="00"/>
    <w:family w:val="roman"/>
    <w:pitch w:val="variable"/>
    <w:sig w:usb0="00000287" w:usb1="00000000" w:usb2="00000000" w:usb3="00000000" w:csb0="0000009F" w:csb1="00000000"/>
    <w:embedRegular r:id="rId4" w:fontKey="{F80AAEC8-C0AB-45B3-9DED-7C7C6CA071EB}"/>
    <w:embedItalic r:id="rId5" w:fontKey="{4EECD6E2-76AA-412F-9B63-820307DA57A8}"/>
  </w:font>
  <w:font w:name="Castellar">
    <w:panose1 w:val="020A0402060406010301"/>
    <w:charset w:val="00"/>
    <w:family w:val="roman"/>
    <w:pitch w:val="variable"/>
    <w:sig w:usb0="00000003" w:usb1="00000000" w:usb2="00000000" w:usb3="00000000" w:csb0="00000001" w:csb1="00000000"/>
    <w:embedBold r:id="rId6" w:fontKey="{FFA79312-73A5-4143-9576-8FEDBC9EAB9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3F7C2E43-3E06-421D-91EE-9CE107A266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0DDE5" w14:textId="77777777" w:rsidR="00FC31EE" w:rsidRDefault="00FC31EE" w:rsidP="005729C9">
      <w:pPr>
        <w:spacing w:after="0" w:line="240" w:lineRule="auto"/>
      </w:pPr>
      <w:r>
        <w:separator/>
      </w:r>
    </w:p>
  </w:footnote>
  <w:footnote w:type="continuationSeparator" w:id="0">
    <w:p w14:paraId="61E67E9E" w14:textId="77777777" w:rsidR="00FC31EE" w:rsidRDefault="00FC31EE" w:rsidP="00572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6C7B1" w14:textId="0D46A24A" w:rsidR="005729C9" w:rsidRDefault="00000000">
    <w:pPr>
      <w:pStyle w:val="Header"/>
    </w:pPr>
    <w:r>
      <w:rPr>
        <w:noProof/>
      </w:rPr>
      <w:pict w14:anchorId="4711B4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314688" o:spid="_x0000_s1026" type="#_x0000_t136" style="position:absolute;margin-left:0;margin-top:0;width:464.95pt;height:232.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7F32E" w14:textId="0C5CABE8" w:rsidR="005729C9" w:rsidRDefault="00000000">
    <w:pPr>
      <w:pStyle w:val="Header"/>
    </w:pPr>
    <w:r>
      <w:rPr>
        <w:noProof/>
      </w:rPr>
      <w:pict w14:anchorId="6B99F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314689" o:spid="_x0000_s1027" type="#_x0000_t136" style="position:absolute;margin-left:0;margin-top:0;width:464.95pt;height:232.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B78E3" w14:textId="6AD7B1CD" w:rsidR="005729C9" w:rsidRDefault="00000000">
    <w:pPr>
      <w:pStyle w:val="Header"/>
    </w:pPr>
    <w:r>
      <w:rPr>
        <w:noProof/>
      </w:rPr>
      <w:pict w14:anchorId="62D04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2314687" o:spid="_x0000_s1025" type="#_x0000_t136" style="position:absolute;margin-left:0;margin-top:0;width:464.95pt;height:232.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8444C"/>
    <w:multiLevelType w:val="multilevel"/>
    <w:tmpl w:val="ACACF50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1C7A06"/>
    <w:multiLevelType w:val="hybridMultilevel"/>
    <w:tmpl w:val="C6FE908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B02F7"/>
    <w:multiLevelType w:val="hybridMultilevel"/>
    <w:tmpl w:val="D7E4EF32"/>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3" w15:restartNumberingAfterBreak="0">
    <w:nsid w:val="10694003"/>
    <w:multiLevelType w:val="hybridMultilevel"/>
    <w:tmpl w:val="AC467122"/>
    <w:lvl w:ilvl="0" w:tplc="82463FDE">
      <w:start w:val="2026"/>
      <w:numFmt w:val="decimal"/>
      <w:lvlText w:val="%1"/>
      <w:lvlJc w:val="left"/>
      <w:pPr>
        <w:ind w:left="1328" w:hanging="450"/>
      </w:pPr>
      <w:rPr>
        <w:rFonts w:ascii="Times New Roman" w:eastAsia="Times New Roman" w:hAnsi="Times New Roman" w:cs="Times New Roman" w:hint="default"/>
      </w:r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4" w15:restartNumberingAfterBreak="0">
    <w:nsid w:val="140C37F9"/>
    <w:multiLevelType w:val="hybridMultilevel"/>
    <w:tmpl w:val="669CD58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3E1B82"/>
    <w:multiLevelType w:val="hybridMultilevel"/>
    <w:tmpl w:val="06B83C06"/>
    <w:lvl w:ilvl="0" w:tplc="04090001">
      <w:start w:val="1"/>
      <w:numFmt w:val="bullet"/>
      <w:lvlText w:val=""/>
      <w:lvlJc w:val="left"/>
      <w:pPr>
        <w:ind w:left="1383" w:hanging="360"/>
      </w:pPr>
      <w:rPr>
        <w:rFonts w:ascii="Symbol" w:hAnsi="Symbol" w:hint="default"/>
      </w:rPr>
    </w:lvl>
    <w:lvl w:ilvl="1" w:tplc="04090003" w:tentative="1">
      <w:start w:val="1"/>
      <w:numFmt w:val="bullet"/>
      <w:lvlText w:val="o"/>
      <w:lvlJc w:val="left"/>
      <w:pPr>
        <w:ind w:left="2103" w:hanging="360"/>
      </w:pPr>
      <w:rPr>
        <w:rFonts w:ascii="Courier New" w:hAnsi="Courier New" w:cs="Courier New" w:hint="default"/>
      </w:rPr>
    </w:lvl>
    <w:lvl w:ilvl="2" w:tplc="04090005" w:tentative="1">
      <w:start w:val="1"/>
      <w:numFmt w:val="bullet"/>
      <w:lvlText w:val=""/>
      <w:lvlJc w:val="left"/>
      <w:pPr>
        <w:ind w:left="2823" w:hanging="360"/>
      </w:pPr>
      <w:rPr>
        <w:rFonts w:ascii="Wingdings" w:hAnsi="Wingdings" w:hint="default"/>
      </w:rPr>
    </w:lvl>
    <w:lvl w:ilvl="3" w:tplc="04090001" w:tentative="1">
      <w:start w:val="1"/>
      <w:numFmt w:val="bullet"/>
      <w:lvlText w:val=""/>
      <w:lvlJc w:val="left"/>
      <w:pPr>
        <w:ind w:left="3543" w:hanging="360"/>
      </w:pPr>
      <w:rPr>
        <w:rFonts w:ascii="Symbol" w:hAnsi="Symbol" w:hint="default"/>
      </w:rPr>
    </w:lvl>
    <w:lvl w:ilvl="4" w:tplc="04090003" w:tentative="1">
      <w:start w:val="1"/>
      <w:numFmt w:val="bullet"/>
      <w:lvlText w:val="o"/>
      <w:lvlJc w:val="left"/>
      <w:pPr>
        <w:ind w:left="4263" w:hanging="360"/>
      </w:pPr>
      <w:rPr>
        <w:rFonts w:ascii="Courier New" w:hAnsi="Courier New" w:cs="Courier New" w:hint="default"/>
      </w:rPr>
    </w:lvl>
    <w:lvl w:ilvl="5" w:tplc="04090005" w:tentative="1">
      <w:start w:val="1"/>
      <w:numFmt w:val="bullet"/>
      <w:lvlText w:val=""/>
      <w:lvlJc w:val="left"/>
      <w:pPr>
        <w:ind w:left="4983" w:hanging="360"/>
      </w:pPr>
      <w:rPr>
        <w:rFonts w:ascii="Wingdings" w:hAnsi="Wingdings" w:hint="default"/>
      </w:rPr>
    </w:lvl>
    <w:lvl w:ilvl="6" w:tplc="04090001" w:tentative="1">
      <w:start w:val="1"/>
      <w:numFmt w:val="bullet"/>
      <w:lvlText w:val=""/>
      <w:lvlJc w:val="left"/>
      <w:pPr>
        <w:ind w:left="5703" w:hanging="360"/>
      </w:pPr>
      <w:rPr>
        <w:rFonts w:ascii="Symbol" w:hAnsi="Symbol" w:hint="default"/>
      </w:rPr>
    </w:lvl>
    <w:lvl w:ilvl="7" w:tplc="04090003" w:tentative="1">
      <w:start w:val="1"/>
      <w:numFmt w:val="bullet"/>
      <w:lvlText w:val="o"/>
      <w:lvlJc w:val="left"/>
      <w:pPr>
        <w:ind w:left="6423" w:hanging="360"/>
      </w:pPr>
      <w:rPr>
        <w:rFonts w:ascii="Courier New" w:hAnsi="Courier New" w:cs="Courier New" w:hint="default"/>
      </w:rPr>
    </w:lvl>
    <w:lvl w:ilvl="8" w:tplc="04090005" w:tentative="1">
      <w:start w:val="1"/>
      <w:numFmt w:val="bullet"/>
      <w:lvlText w:val=""/>
      <w:lvlJc w:val="left"/>
      <w:pPr>
        <w:ind w:left="7143" w:hanging="360"/>
      </w:pPr>
      <w:rPr>
        <w:rFonts w:ascii="Wingdings" w:hAnsi="Wingdings" w:hint="default"/>
      </w:rPr>
    </w:lvl>
  </w:abstractNum>
  <w:abstractNum w:abstractNumId="6" w15:restartNumberingAfterBreak="0">
    <w:nsid w:val="192A15BC"/>
    <w:multiLevelType w:val="hybridMultilevel"/>
    <w:tmpl w:val="C2A26A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5A62A8"/>
    <w:multiLevelType w:val="multilevel"/>
    <w:tmpl w:val="27B833F0"/>
    <w:styleLink w:val="CurrentList1"/>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9E56FE"/>
    <w:multiLevelType w:val="hybridMultilevel"/>
    <w:tmpl w:val="2864E3A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456610"/>
    <w:multiLevelType w:val="hybridMultilevel"/>
    <w:tmpl w:val="519C55D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D13F2"/>
    <w:multiLevelType w:val="hybridMultilevel"/>
    <w:tmpl w:val="C37E70D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350DF3"/>
    <w:multiLevelType w:val="hybridMultilevel"/>
    <w:tmpl w:val="8F16AFC6"/>
    <w:lvl w:ilvl="0" w:tplc="04090001">
      <w:start w:val="1"/>
      <w:numFmt w:val="bullet"/>
      <w:lvlText w:val=""/>
      <w:lvlJc w:val="left"/>
      <w:pPr>
        <w:ind w:left="1269" w:hanging="360"/>
      </w:pPr>
      <w:rPr>
        <w:rFonts w:ascii="Symbol" w:hAnsi="Symbol" w:hint="default"/>
      </w:rPr>
    </w:lvl>
    <w:lvl w:ilvl="1" w:tplc="04090003" w:tentative="1">
      <w:start w:val="1"/>
      <w:numFmt w:val="bullet"/>
      <w:lvlText w:val="o"/>
      <w:lvlJc w:val="left"/>
      <w:pPr>
        <w:ind w:left="1989" w:hanging="360"/>
      </w:pPr>
      <w:rPr>
        <w:rFonts w:ascii="Courier New" w:hAnsi="Courier New" w:cs="Courier New" w:hint="default"/>
      </w:rPr>
    </w:lvl>
    <w:lvl w:ilvl="2" w:tplc="04090005" w:tentative="1">
      <w:start w:val="1"/>
      <w:numFmt w:val="bullet"/>
      <w:lvlText w:val=""/>
      <w:lvlJc w:val="left"/>
      <w:pPr>
        <w:ind w:left="2709" w:hanging="360"/>
      </w:pPr>
      <w:rPr>
        <w:rFonts w:ascii="Wingdings" w:hAnsi="Wingdings" w:hint="default"/>
      </w:rPr>
    </w:lvl>
    <w:lvl w:ilvl="3" w:tplc="04090001" w:tentative="1">
      <w:start w:val="1"/>
      <w:numFmt w:val="bullet"/>
      <w:lvlText w:val=""/>
      <w:lvlJc w:val="left"/>
      <w:pPr>
        <w:ind w:left="3429" w:hanging="360"/>
      </w:pPr>
      <w:rPr>
        <w:rFonts w:ascii="Symbol" w:hAnsi="Symbol" w:hint="default"/>
      </w:rPr>
    </w:lvl>
    <w:lvl w:ilvl="4" w:tplc="04090003" w:tentative="1">
      <w:start w:val="1"/>
      <w:numFmt w:val="bullet"/>
      <w:lvlText w:val="o"/>
      <w:lvlJc w:val="left"/>
      <w:pPr>
        <w:ind w:left="4149" w:hanging="360"/>
      </w:pPr>
      <w:rPr>
        <w:rFonts w:ascii="Courier New" w:hAnsi="Courier New" w:cs="Courier New" w:hint="default"/>
      </w:rPr>
    </w:lvl>
    <w:lvl w:ilvl="5" w:tplc="04090005" w:tentative="1">
      <w:start w:val="1"/>
      <w:numFmt w:val="bullet"/>
      <w:lvlText w:val=""/>
      <w:lvlJc w:val="left"/>
      <w:pPr>
        <w:ind w:left="4869" w:hanging="360"/>
      </w:pPr>
      <w:rPr>
        <w:rFonts w:ascii="Wingdings" w:hAnsi="Wingdings" w:hint="default"/>
      </w:rPr>
    </w:lvl>
    <w:lvl w:ilvl="6" w:tplc="04090001" w:tentative="1">
      <w:start w:val="1"/>
      <w:numFmt w:val="bullet"/>
      <w:lvlText w:val=""/>
      <w:lvlJc w:val="left"/>
      <w:pPr>
        <w:ind w:left="5589" w:hanging="360"/>
      </w:pPr>
      <w:rPr>
        <w:rFonts w:ascii="Symbol" w:hAnsi="Symbol" w:hint="default"/>
      </w:rPr>
    </w:lvl>
    <w:lvl w:ilvl="7" w:tplc="04090003" w:tentative="1">
      <w:start w:val="1"/>
      <w:numFmt w:val="bullet"/>
      <w:lvlText w:val="o"/>
      <w:lvlJc w:val="left"/>
      <w:pPr>
        <w:ind w:left="6309" w:hanging="360"/>
      </w:pPr>
      <w:rPr>
        <w:rFonts w:ascii="Courier New" w:hAnsi="Courier New" w:cs="Courier New" w:hint="default"/>
      </w:rPr>
    </w:lvl>
    <w:lvl w:ilvl="8" w:tplc="04090005" w:tentative="1">
      <w:start w:val="1"/>
      <w:numFmt w:val="bullet"/>
      <w:lvlText w:val=""/>
      <w:lvlJc w:val="left"/>
      <w:pPr>
        <w:ind w:left="7029" w:hanging="360"/>
      </w:pPr>
      <w:rPr>
        <w:rFonts w:ascii="Wingdings" w:hAnsi="Wingdings" w:hint="default"/>
      </w:rPr>
    </w:lvl>
  </w:abstractNum>
  <w:abstractNum w:abstractNumId="12" w15:restartNumberingAfterBreak="0">
    <w:nsid w:val="444D7F07"/>
    <w:multiLevelType w:val="hybridMultilevel"/>
    <w:tmpl w:val="3158522E"/>
    <w:lvl w:ilvl="0" w:tplc="10BC7B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10440C"/>
    <w:multiLevelType w:val="hybridMultilevel"/>
    <w:tmpl w:val="F8FC5EC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8502D5"/>
    <w:multiLevelType w:val="hybridMultilevel"/>
    <w:tmpl w:val="F0DA99D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C02732"/>
    <w:multiLevelType w:val="hybridMultilevel"/>
    <w:tmpl w:val="BFAE061E"/>
    <w:lvl w:ilvl="0" w:tplc="04090001">
      <w:start w:val="1"/>
      <w:numFmt w:val="bullet"/>
      <w:lvlText w:val=""/>
      <w:lvlJc w:val="left"/>
      <w:pPr>
        <w:ind w:left="1244" w:hanging="360"/>
      </w:pPr>
      <w:rPr>
        <w:rFonts w:ascii="Symbol" w:hAnsi="Symbol" w:hint="default"/>
      </w:rPr>
    </w:lvl>
    <w:lvl w:ilvl="1" w:tplc="04090003" w:tentative="1">
      <w:start w:val="1"/>
      <w:numFmt w:val="bullet"/>
      <w:lvlText w:val="o"/>
      <w:lvlJc w:val="left"/>
      <w:pPr>
        <w:ind w:left="1964" w:hanging="360"/>
      </w:pPr>
      <w:rPr>
        <w:rFonts w:ascii="Courier New" w:hAnsi="Courier New" w:cs="Courier New" w:hint="default"/>
      </w:rPr>
    </w:lvl>
    <w:lvl w:ilvl="2" w:tplc="04090005" w:tentative="1">
      <w:start w:val="1"/>
      <w:numFmt w:val="bullet"/>
      <w:lvlText w:val=""/>
      <w:lvlJc w:val="left"/>
      <w:pPr>
        <w:ind w:left="2684" w:hanging="360"/>
      </w:pPr>
      <w:rPr>
        <w:rFonts w:ascii="Wingdings" w:hAnsi="Wingdings" w:hint="default"/>
      </w:rPr>
    </w:lvl>
    <w:lvl w:ilvl="3" w:tplc="04090001" w:tentative="1">
      <w:start w:val="1"/>
      <w:numFmt w:val="bullet"/>
      <w:lvlText w:val=""/>
      <w:lvlJc w:val="left"/>
      <w:pPr>
        <w:ind w:left="3404" w:hanging="360"/>
      </w:pPr>
      <w:rPr>
        <w:rFonts w:ascii="Symbol" w:hAnsi="Symbol" w:hint="default"/>
      </w:rPr>
    </w:lvl>
    <w:lvl w:ilvl="4" w:tplc="04090003" w:tentative="1">
      <w:start w:val="1"/>
      <w:numFmt w:val="bullet"/>
      <w:lvlText w:val="o"/>
      <w:lvlJc w:val="left"/>
      <w:pPr>
        <w:ind w:left="4124" w:hanging="360"/>
      </w:pPr>
      <w:rPr>
        <w:rFonts w:ascii="Courier New" w:hAnsi="Courier New" w:cs="Courier New" w:hint="default"/>
      </w:rPr>
    </w:lvl>
    <w:lvl w:ilvl="5" w:tplc="04090005" w:tentative="1">
      <w:start w:val="1"/>
      <w:numFmt w:val="bullet"/>
      <w:lvlText w:val=""/>
      <w:lvlJc w:val="left"/>
      <w:pPr>
        <w:ind w:left="4844" w:hanging="360"/>
      </w:pPr>
      <w:rPr>
        <w:rFonts w:ascii="Wingdings" w:hAnsi="Wingdings" w:hint="default"/>
      </w:rPr>
    </w:lvl>
    <w:lvl w:ilvl="6" w:tplc="04090001" w:tentative="1">
      <w:start w:val="1"/>
      <w:numFmt w:val="bullet"/>
      <w:lvlText w:val=""/>
      <w:lvlJc w:val="left"/>
      <w:pPr>
        <w:ind w:left="5564" w:hanging="360"/>
      </w:pPr>
      <w:rPr>
        <w:rFonts w:ascii="Symbol" w:hAnsi="Symbol" w:hint="default"/>
      </w:rPr>
    </w:lvl>
    <w:lvl w:ilvl="7" w:tplc="04090003" w:tentative="1">
      <w:start w:val="1"/>
      <w:numFmt w:val="bullet"/>
      <w:lvlText w:val="o"/>
      <w:lvlJc w:val="left"/>
      <w:pPr>
        <w:ind w:left="6284" w:hanging="360"/>
      </w:pPr>
      <w:rPr>
        <w:rFonts w:ascii="Courier New" w:hAnsi="Courier New" w:cs="Courier New" w:hint="default"/>
      </w:rPr>
    </w:lvl>
    <w:lvl w:ilvl="8" w:tplc="04090005" w:tentative="1">
      <w:start w:val="1"/>
      <w:numFmt w:val="bullet"/>
      <w:lvlText w:val=""/>
      <w:lvlJc w:val="left"/>
      <w:pPr>
        <w:ind w:left="7004" w:hanging="360"/>
      </w:pPr>
      <w:rPr>
        <w:rFonts w:ascii="Wingdings" w:hAnsi="Wingdings" w:hint="default"/>
      </w:rPr>
    </w:lvl>
  </w:abstractNum>
  <w:abstractNum w:abstractNumId="16" w15:restartNumberingAfterBreak="0">
    <w:nsid w:val="54DF3F09"/>
    <w:multiLevelType w:val="hybridMultilevel"/>
    <w:tmpl w:val="5A2228D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CD25F8"/>
    <w:multiLevelType w:val="hybridMultilevel"/>
    <w:tmpl w:val="0C94CA8E"/>
    <w:lvl w:ilvl="0" w:tplc="0409000F">
      <w:start w:val="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F75201"/>
    <w:multiLevelType w:val="hybridMultilevel"/>
    <w:tmpl w:val="91B4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1716B0"/>
    <w:multiLevelType w:val="hybridMultilevel"/>
    <w:tmpl w:val="8320EB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8EC72C6"/>
    <w:multiLevelType w:val="hybridMultilevel"/>
    <w:tmpl w:val="AACE1CE8"/>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21" w15:restartNumberingAfterBreak="0">
    <w:nsid w:val="6E131401"/>
    <w:multiLevelType w:val="hybridMultilevel"/>
    <w:tmpl w:val="2F3A1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11633AB"/>
    <w:multiLevelType w:val="hybridMultilevel"/>
    <w:tmpl w:val="1DEC2D1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1E3480"/>
    <w:multiLevelType w:val="hybridMultilevel"/>
    <w:tmpl w:val="4A423FB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562795"/>
    <w:multiLevelType w:val="hybridMultilevel"/>
    <w:tmpl w:val="4D180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FE6AF3"/>
    <w:multiLevelType w:val="multilevel"/>
    <w:tmpl w:val="50F09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8707245">
    <w:abstractNumId w:val="0"/>
  </w:num>
  <w:num w:numId="2" w16cid:durableId="1531989219">
    <w:abstractNumId w:val="25"/>
  </w:num>
  <w:num w:numId="3" w16cid:durableId="1516336605">
    <w:abstractNumId w:val="19"/>
  </w:num>
  <w:num w:numId="4" w16cid:durableId="1197277756">
    <w:abstractNumId w:val="1"/>
  </w:num>
  <w:num w:numId="5" w16cid:durableId="949361711">
    <w:abstractNumId w:val="21"/>
  </w:num>
  <w:num w:numId="6" w16cid:durableId="1504935631">
    <w:abstractNumId w:val="22"/>
  </w:num>
  <w:num w:numId="7" w16cid:durableId="983119361">
    <w:abstractNumId w:val="13"/>
  </w:num>
  <w:num w:numId="8" w16cid:durableId="1301643236">
    <w:abstractNumId w:val="9"/>
  </w:num>
  <w:num w:numId="9" w16cid:durableId="37096478">
    <w:abstractNumId w:val="17"/>
  </w:num>
  <w:num w:numId="10" w16cid:durableId="647979116">
    <w:abstractNumId w:val="10"/>
  </w:num>
  <w:num w:numId="11" w16cid:durableId="1034500663">
    <w:abstractNumId w:val="12"/>
  </w:num>
  <w:num w:numId="12" w16cid:durableId="1662155877">
    <w:abstractNumId w:val="6"/>
  </w:num>
  <w:num w:numId="13" w16cid:durableId="610206080">
    <w:abstractNumId w:val="7"/>
  </w:num>
  <w:num w:numId="14" w16cid:durableId="1732918824">
    <w:abstractNumId w:val="4"/>
  </w:num>
  <w:num w:numId="15" w16cid:durableId="25716927">
    <w:abstractNumId w:val="23"/>
  </w:num>
  <w:num w:numId="16" w16cid:durableId="867064800">
    <w:abstractNumId w:val="14"/>
  </w:num>
  <w:num w:numId="17" w16cid:durableId="962810462">
    <w:abstractNumId w:val="8"/>
  </w:num>
  <w:num w:numId="18" w16cid:durableId="18553658">
    <w:abstractNumId w:val="16"/>
  </w:num>
  <w:num w:numId="19" w16cid:durableId="65996074">
    <w:abstractNumId w:val="3"/>
  </w:num>
  <w:num w:numId="20" w16cid:durableId="2119063487">
    <w:abstractNumId w:val="24"/>
  </w:num>
  <w:num w:numId="21" w16cid:durableId="876359118">
    <w:abstractNumId w:val="18"/>
  </w:num>
  <w:num w:numId="22" w16cid:durableId="1823808482">
    <w:abstractNumId w:val="15"/>
  </w:num>
  <w:num w:numId="23" w16cid:durableId="315500060">
    <w:abstractNumId w:val="11"/>
  </w:num>
  <w:num w:numId="24" w16cid:durableId="1084454199">
    <w:abstractNumId w:val="5"/>
  </w:num>
  <w:num w:numId="25" w16cid:durableId="881360006">
    <w:abstractNumId w:val="20"/>
  </w:num>
  <w:num w:numId="26" w16cid:durableId="1786919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F95"/>
    <w:rsid w:val="0000353D"/>
    <w:rsid w:val="00030F7C"/>
    <w:rsid w:val="0007297C"/>
    <w:rsid w:val="000B3AD8"/>
    <w:rsid w:val="000C2194"/>
    <w:rsid w:val="000F0835"/>
    <w:rsid w:val="0014363E"/>
    <w:rsid w:val="00160A47"/>
    <w:rsid w:val="00175EE4"/>
    <w:rsid w:val="001E3022"/>
    <w:rsid w:val="00203B04"/>
    <w:rsid w:val="00220AF4"/>
    <w:rsid w:val="002440A5"/>
    <w:rsid w:val="00276F95"/>
    <w:rsid w:val="002A39EB"/>
    <w:rsid w:val="002F5BC8"/>
    <w:rsid w:val="00383514"/>
    <w:rsid w:val="0038646D"/>
    <w:rsid w:val="003960FC"/>
    <w:rsid w:val="003B55E6"/>
    <w:rsid w:val="0040690D"/>
    <w:rsid w:val="00441293"/>
    <w:rsid w:val="00472F11"/>
    <w:rsid w:val="00493685"/>
    <w:rsid w:val="004C6DB6"/>
    <w:rsid w:val="005023C0"/>
    <w:rsid w:val="00502792"/>
    <w:rsid w:val="00512F52"/>
    <w:rsid w:val="0051397B"/>
    <w:rsid w:val="00516AD5"/>
    <w:rsid w:val="005729C9"/>
    <w:rsid w:val="005821F5"/>
    <w:rsid w:val="00591437"/>
    <w:rsid w:val="0059324F"/>
    <w:rsid w:val="005C73B2"/>
    <w:rsid w:val="005E1488"/>
    <w:rsid w:val="005E3506"/>
    <w:rsid w:val="005E3C1F"/>
    <w:rsid w:val="00621DCA"/>
    <w:rsid w:val="00673361"/>
    <w:rsid w:val="006F5117"/>
    <w:rsid w:val="00767FC0"/>
    <w:rsid w:val="007B5DF0"/>
    <w:rsid w:val="00815F34"/>
    <w:rsid w:val="00865845"/>
    <w:rsid w:val="008A6968"/>
    <w:rsid w:val="00937349"/>
    <w:rsid w:val="00972861"/>
    <w:rsid w:val="0097583C"/>
    <w:rsid w:val="009C5BA3"/>
    <w:rsid w:val="00A55408"/>
    <w:rsid w:val="00AB2378"/>
    <w:rsid w:val="00AC4463"/>
    <w:rsid w:val="00AD6C9A"/>
    <w:rsid w:val="00B21C85"/>
    <w:rsid w:val="00B40547"/>
    <w:rsid w:val="00C42EC2"/>
    <w:rsid w:val="00C75CB7"/>
    <w:rsid w:val="00CB5DC7"/>
    <w:rsid w:val="00CE01EC"/>
    <w:rsid w:val="00CE5452"/>
    <w:rsid w:val="00D43F5A"/>
    <w:rsid w:val="00D74C10"/>
    <w:rsid w:val="00DB646A"/>
    <w:rsid w:val="00DE6028"/>
    <w:rsid w:val="00DE618B"/>
    <w:rsid w:val="00EC4E6D"/>
    <w:rsid w:val="00F272C9"/>
    <w:rsid w:val="00F369A4"/>
    <w:rsid w:val="00F658F0"/>
    <w:rsid w:val="00FB2585"/>
    <w:rsid w:val="00FC31EE"/>
    <w:rsid w:val="00FD552C"/>
    <w:rsid w:val="00FE5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E0D62"/>
  <w15:docId w15:val="{E4B6C707-6CFA-41F0-AD8D-ADA335FC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55408"/>
    <w:pPr>
      <w:ind w:left="720"/>
      <w:contextualSpacing/>
    </w:pPr>
  </w:style>
  <w:style w:type="numbering" w:customStyle="1" w:styleId="CurrentList1">
    <w:name w:val="Current List1"/>
    <w:uiPriority w:val="99"/>
    <w:rsid w:val="002A39EB"/>
    <w:pPr>
      <w:numPr>
        <w:numId w:val="13"/>
      </w:numPr>
    </w:pPr>
  </w:style>
  <w:style w:type="paragraph" w:styleId="Header">
    <w:name w:val="header"/>
    <w:basedOn w:val="Normal"/>
    <w:link w:val="HeaderChar"/>
    <w:uiPriority w:val="99"/>
    <w:unhideWhenUsed/>
    <w:rsid w:val="00572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9C9"/>
  </w:style>
  <w:style w:type="paragraph" w:styleId="Footer">
    <w:name w:val="footer"/>
    <w:basedOn w:val="Normal"/>
    <w:link w:val="FooterChar"/>
    <w:uiPriority w:val="99"/>
    <w:unhideWhenUsed/>
    <w:rsid w:val="00572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f5Pe+bco1hp0BTOSbwzfj0T5xQ==">CgMxLjA4AHIhMWN3RHA2R2E2TXJSQ2hVRi0tMjNiYUJ4b05yNE1JOTVJ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234</Words>
  <Characters>1339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Molly Lambert</cp:lastModifiedBy>
  <cp:revision>2</cp:revision>
  <cp:lastPrinted>2026-02-27T16:27:00Z</cp:lastPrinted>
  <dcterms:created xsi:type="dcterms:W3CDTF">2026-05-12T13:40:00Z</dcterms:created>
  <dcterms:modified xsi:type="dcterms:W3CDTF">2026-05-12T13:40:00Z</dcterms:modified>
</cp:coreProperties>
</file>